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50E" w:rsidRDefault="000C750E" w:rsidP="000C750E">
      <w:pPr>
        <w:ind w:right="459"/>
        <w:jc w:val="both"/>
        <w:rPr>
          <w:b/>
          <w:bCs/>
          <w:shadow/>
          <w:sz w:val="20"/>
          <w:szCs w:val="20"/>
        </w:rPr>
      </w:pPr>
    </w:p>
    <w:p w:rsidR="000C750E" w:rsidRPr="00887586" w:rsidRDefault="000C750E" w:rsidP="000C750E">
      <w:pPr>
        <w:tabs>
          <w:tab w:val="center" w:pos="1761"/>
        </w:tabs>
        <w:ind w:right="-1"/>
        <w:jc w:val="both"/>
        <w:rPr>
          <w:b/>
          <w:bCs/>
          <w:shadow/>
          <w:sz w:val="20"/>
          <w:szCs w:val="20"/>
        </w:rPr>
      </w:pPr>
      <w:r>
        <w:rPr>
          <w:b/>
          <w:bCs/>
          <w:shadow/>
          <w:noProof/>
          <w:sz w:val="20"/>
          <w:szCs w:val="20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750E">
        <w:rPr>
          <w:b/>
          <w:bCs/>
          <w:shadow/>
          <w:sz w:val="20"/>
          <w:szCs w:val="20"/>
          <w:lang w:val="ru-RU"/>
        </w:rPr>
        <w:tab/>
      </w:r>
      <w:r>
        <w:rPr>
          <w:b/>
          <w:bCs/>
          <w:shadow/>
          <w:sz w:val="20"/>
          <w:szCs w:val="20"/>
          <w:lang w:val="ru-RU"/>
        </w:rPr>
        <w:t xml:space="preserve">                                                                  </w:t>
      </w:r>
    </w:p>
    <w:p w:rsidR="000C750E" w:rsidRDefault="000C750E" w:rsidP="000C750E">
      <w:pPr>
        <w:ind w:right="459"/>
        <w:jc w:val="both"/>
        <w:rPr>
          <w:b/>
          <w:bCs/>
          <w:shadow/>
          <w:sz w:val="20"/>
          <w:szCs w:val="20"/>
        </w:rPr>
      </w:pPr>
    </w:p>
    <w:p w:rsidR="000C750E" w:rsidRDefault="000C750E" w:rsidP="000C750E">
      <w:pPr>
        <w:ind w:right="459"/>
        <w:jc w:val="both"/>
        <w:rPr>
          <w:b/>
          <w:bCs/>
          <w:shadow/>
          <w:sz w:val="20"/>
          <w:szCs w:val="20"/>
        </w:rPr>
      </w:pPr>
    </w:p>
    <w:p w:rsidR="000C750E" w:rsidRDefault="000C750E" w:rsidP="000C750E">
      <w:pPr>
        <w:ind w:right="459"/>
        <w:jc w:val="both"/>
        <w:rPr>
          <w:b/>
          <w:bCs/>
          <w:shadow/>
          <w:sz w:val="20"/>
          <w:szCs w:val="20"/>
        </w:rPr>
      </w:pPr>
    </w:p>
    <w:p w:rsidR="000C750E" w:rsidRPr="005C200B" w:rsidRDefault="000C750E" w:rsidP="000C750E">
      <w:pPr>
        <w:ind w:right="459"/>
        <w:jc w:val="both"/>
        <w:rPr>
          <w:b/>
          <w:bCs/>
          <w:shadow/>
          <w:sz w:val="20"/>
          <w:szCs w:val="20"/>
        </w:rPr>
      </w:pPr>
    </w:p>
    <w:p w:rsidR="000C750E" w:rsidRDefault="000C750E" w:rsidP="000C750E">
      <w:pPr>
        <w:pStyle w:val="a3"/>
        <w:ind w:right="459"/>
        <w:jc w:val="both"/>
        <w:rPr>
          <w:b/>
        </w:rPr>
      </w:pPr>
      <w:r>
        <w:rPr>
          <w:b/>
        </w:rPr>
        <w:t xml:space="preserve">                                            БУЧАНСЬКА     МІСЬКА      РАДА</w:t>
      </w:r>
    </w:p>
    <w:p w:rsidR="000C750E" w:rsidRDefault="000C750E" w:rsidP="000C750E">
      <w:pPr>
        <w:pStyle w:val="2"/>
        <w:pBdr>
          <w:bottom w:val="single" w:sz="12" w:space="1" w:color="auto"/>
        </w:pBdr>
        <w:ind w:right="459"/>
        <w:jc w:val="both"/>
      </w:pPr>
      <w:r>
        <w:t xml:space="preserve">                                                                     КИЇВСЬКОЇ ОБЛАСТІ</w:t>
      </w:r>
    </w:p>
    <w:p w:rsidR="000C750E" w:rsidRDefault="000C750E" w:rsidP="000C750E">
      <w:pPr>
        <w:pStyle w:val="3"/>
        <w:ind w:right="459"/>
        <w:jc w:val="both"/>
      </w:pPr>
    </w:p>
    <w:p w:rsidR="000C750E" w:rsidRDefault="000C750E" w:rsidP="000C750E">
      <w:pPr>
        <w:pStyle w:val="3"/>
        <w:ind w:right="459"/>
        <w:jc w:val="both"/>
      </w:pPr>
      <w:r>
        <w:t xml:space="preserve">                                           В И К О Н А В Ч И  Й         К О М І Т Е Т</w:t>
      </w:r>
    </w:p>
    <w:p w:rsidR="000C750E" w:rsidRDefault="000C750E" w:rsidP="000C750E">
      <w:pPr>
        <w:pStyle w:val="3"/>
        <w:tabs>
          <w:tab w:val="left" w:pos="8931"/>
        </w:tabs>
        <w:ind w:right="459"/>
        <w:jc w:val="both"/>
        <w:rPr>
          <w:sz w:val="28"/>
        </w:rPr>
      </w:pPr>
      <w:r>
        <w:rPr>
          <w:sz w:val="28"/>
        </w:rPr>
        <w:t xml:space="preserve">                                                 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0C750E" w:rsidRDefault="000C750E" w:rsidP="000C750E">
      <w:pPr>
        <w:ind w:right="459"/>
        <w:jc w:val="both"/>
      </w:pPr>
      <w:r>
        <w:rPr>
          <w:shadow/>
        </w:rPr>
        <w:t xml:space="preserve"> </w:t>
      </w:r>
    </w:p>
    <w:p w:rsidR="000C750E" w:rsidRPr="0052272B" w:rsidRDefault="000C750E" w:rsidP="000C750E">
      <w:pPr>
        <w:ind w:left="-426" w:right="-143"/>
        <w:jc w:val="both"/>
        <w:rPr>
          <w:shadow/>
          <w:lang w:val="en-US"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ru-RU"/>
        </w:rPr>
        <w:t>18</w:t>
      </w:r>
      <w:r>
        <w:rPr>
          <w:b/>
          <w:bCs/>
          <w:u w:val="single"/>
        </w:rPr>
        <w:t>» грудня 2018 року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 xml:space="preserve">                                                                                                </w:t>
      </w:r>
      <w:r w:rsidR="0052272B">
        <w:rPr>
          <w:b/>
          <w:bCs/>
          <w:lang w:val="en-US"/>
        </w:rPr>
        <w:t xml:space="preserve">          </w:t>
      </w:r>
      <w:r>
        <w:rPr>
          <w:b/>
          <w:bCs/>
        </w:rPr>
        <w:t>№</w:t>
      </w:r>
      <w:r w:rsidR="0052272B" w:rsidRPr="0052272B">
        <w:rPr>
          <w:b/>
          <w:bCs/>
          <w:lang w:val="ru-RU"/>
        </w:rPr>
        <w:t xml:space="preserve"> </w:t>
      </w:r>
      <w:r w:rsidR="0052272B">
        <w:rPr>
          <w:b/>
          <w:bCs/>
          <w:lang w:val="en-US"/>
        </w:rPr>
        <w:t>641/2</w:t>
      </w:r>
    </w:p>
    <w:p w:rsidR="000C750E" w:rsidRDefault="000C750E" w:rsidP="000C750E">
      <w:pPr>
        <w:ind w:right="459"/>
        <w:jc w:val="both"/>
        <w:rPr>
          <w:b/>
        </w:rPr>
      </w:pPr>
    </w:p>
    <w:p w:rsidR="000C750E" w:rsidRDefault="000C750E" w:rsidP="000C750E">
      <w:pPr>
        <w:ind w:left="-360" w:right="-81"/>
        <w:jc w:val="both"/>
        <w:rPr>
          <w:b/>
        </w:rPr>
      </w:pPr>
      <w:r>
        <w:rPr>
          <w:b/>
        </w:rPr>
        <w:t>Про розгляд звернення</w:t>
      </w:r>
    </w:p>
    <w:p w:rsidR="000C750E" w:rsidRDefault="000C750E" w:rsidP="000C750E">
      <w:pPr>
        <w:ind w:left="-360" w:right="-81"/>
        <w:jc w:val="both"/>
        <w:rPr>
          <w:b/>
        </w:rPr>
      </w:pPr>
      <w:proofErr w:type="spellStart"/>
      <w:r>
        <w:rPr>
          <w:b/>
        </w:rPr>
        <w:t>ФОП</w:t>
      </w:r>
      <w:proofErr w:type="spellEnd"/>
      <w:r>
        <w:rPr>
          <w:b/>
        </w:rPr>
        <w:t xml:space="preserve"> Кисельова О.І.</w:t>
      </w:r>
    </w:p>
    <w:p w:rsidR="000C750E" w:rsidRDefault="000C750E" w:rsidP="000C750E">
      <w:pPr>
        <w:ind w:right="-81"/>
        <w:jc w:val="both"/>
        <w:rPr>
          <w:b/>
        </w:rPr>
      </w:pPr>
    </w:p>
    <w:p w:rsidR="000C750E" w:rsidRDefault="000C750E" w:rsidP="000C750E">
      <w:pPr>
        <w:ind w:firstLine="709"/>
        <w:jc w:val="both"/>
        <w:rPr>
          <w:bCs/>
        </w:rPr>
      </w:pPr>
      <w:r>
        <w:t>Розглянувши звернення фізичної особи-підприємця Кисельова Олександра Івановича з проханням надати дозвіл</w:t>
      </w:r>
      <w:r>
        <w:rPr>
          <w:bCs/>
        </w:rPr>
        <w:t xml:space="preserve"> на </w:t>
      </w:r>
      <w:r>
        <w:t xml:space="preserve">торгівлю новорічними ялинками на </w:t>
      </w:r>
      <w:proofErr w:type="spellStart"/>
      <w:r>
        <w:t>парковці</w:t>
      </w:r>
      <w:proofErr w:type="spellEnd"/>
      <w:r>
        <w:t xml:space="preserve"> біля церкви за адресою вул. Горького, 1, у м. Буча</w:t>
      </w:r>
      <w:r>
        <w:rPr>
          <w:bCs/>
        </w:rPr>
        <w:t xml:space="preserve">, враховуючи поданий пакет документів, керуючись Законом України </w:t>
      </w:r>
      <w:r>
        <w:t>«Про забезпечення санітарного та епідеміологічного благополуччя населення», Правилами роздрібної торгівлі,</w:t>
      </w:r>
      <w:r>
        <w:rPr>
          <w:bCs/>
        </w:rPr>
        <w:t xml:space="preserve"> ст. 30 Закону України «Про місцеве самоврядування в Україні», виконавчий комітет Бучанської міської ради</w:t>
      </w:r>
    </w:p>
    <w:p w:rsidR="000C750E" w:rsidRDefault="000C750E" w:rsidP="000C750E">
      <w:pPr>
        <w:ind w:left="-360" w:right="-81" w:firstLine="644"/>
        <w:jc w:val="both"/>
        <w:rPr>
          <w:b/>
          <w:bCs/>
        </w:rPr>
      </w:pPr>
      <w:r>
        <w:t xml:space="preserve"> </w:t>
      </w:r>
    </w:p>
    <w:p w:rsidR="000C750E" w:rsidRDefault="000C750E" w:rsidP="000C750E">
      <w:pPr>
        <w:ind w:left="-360" w:right="-81"/>
        <w:jc w:val="both"/>
        <w:rPr>
          <w:b/>
          <w:bCs/>
        </w:rPr>
      </w:pPr>
      <w:r>
        <w:rPr>
          <w:b/>
          <w:bCs/>
        </w:rPr>
        <w:t>ВИРІШИВ :</w:t>
      </w:r>
    </w:p>
    <w:p w:rsidR="000C750E" w:rsidRDefault="000C750E" w:rsidP="000C750E">
      <w:pPr>
        <w:ind w:left="-360" w:right="-81"/>
        <w:jc w:val="both"/>
        <w:rPr>
          <w:b/>
        </w:rPr>
      </w:pPr>
    </w:p>
    <w:p w:rsidR="000C750E" w:rsidRDefault="000C750E" w:rsidP="000C750E">
      <w:pPr>
        <w:numPr>
          <w:ilvl w:val="0"/>
          <w:numId w:val="1"/>
        </w:numPr>
        <w:ind w:left="709" w:right="-81" w:hanging="283"/>
        <w:jc w:val="both"/>
      </w:pPr>
      <w:r w:rsidRPr="00F01953">
        <w:rPr>
          <w:bCs/>
        </w:rPr>
        <w:t>Надати дозвіл</w:t>
      </w:r>
      <w:r w:rsidRPr="00EC43DE">
        <w:rPr>
          <w:bCs/>
        </w:rPr>
        <w:t xml:space="preserve"> </w:t>
      </w:r>
      <w:proofErr w:type="spellStart"/>
      <w:r>
        <w:t>ФОП</w:t>
      </w:r>
      <w:proofErr w:type="spellEnd"/>
      <w:r>
        <w:t xml:space="preserve"> Кисельову Олександру Івановичу </w:t>
      </w:r>
      <w:r>
        <w:rPr>
          <w:bCs/>
        </w:rPr>
        <w:t>на</w:t>
      </w:r>
      <w:r w:rsidRPr="00541F7E">
        <w:rPr>
          <w:bCs/>
        </w:rPr>
        <w:t xml:space="preserve"> </w:t>
      </w:r>
      <w:r>
        <w:rPr>
          <w:bCs/>
        </w:rPr>
        <w:t xml:space="preserve">виїзну </w:t>
      </w:r>
      <w:r>
        <w:t>торгівлю новорічними ялинками</w:t>
      </w:r>
      <w:r w:rsidRPr="00CD2333">
        <w:rPr>
          <w:lang w:val="ru-RU"/>
        </w:rPr>
        <w:t xml:space="preserve"> </w:t>
      </w:r>
      <w:r>
        <w:t xml:space="preserve"> (сосна та ялина)</w:t>
      </w:r>
      <w:r w:rsidRPr="00CD2333">
        <w:rPr>
          <w:lang w:val="ru-RU"/>
        </w:rPr>
        <w:t xml:space="preserve"> </w:t>
      </w:r>
      <w:r>
        <w:t xml:space="preserve"> на </w:t>
      </w:r>
      <w:proofErr w:type="spellStart"/>
      <w:r>
        <w:t>парковці</w:t>
      </w:r>
      <w:proofErr w:type="spellEnd"/>
      <w:r>
        <w:t xml:space="preserve"> біля церкви за адресою       вул. Горького, 1, у м. Буча</w:t>
      </w:r>
      <w:r w:rsidRPr="00541F7E">
        <w:rPr>
          <w:bCs/>
        </w:rPr>
        <w:t xml:space="preserve"> </w:t>
      </w:r>
      <w:r>
        <w:rPr>
          <w:bCs/>
        </w:rPr>
        <w:t>з 18.12 2018 по 31.12.2018 згідно схеми розташування</w:t>
      </w:r>
      <w:r>
        <w:t>.</w:t>
      </w:r>
    </w:p>
    <w:p w:rsidR="000C750E" w:rsidRPr="00C57042" w:rsidRDefault="000C750E" w:rsidP="000C750E">
      <w:pPr>
        <w:ind w:left="709" w:right="-143" w:hanging="283"/>
        <w:jc w:val="both"/>
        <w:rPr>
          <w:bCs/>
        </w:rPr>
      </w:pPr>
      <w:r>
        <w:t xml:space="preserve">2. </w:t>
      </w:r>
      <w:proofErr w:type="spellStart"/>
      <w:r>
        <w:t>ФОП</w:t>
      </w:r>
      <w:proofErr w:type="spellEnd"/>
      <w:r w:rsidRPr="002350C5">
        <w:t xml:space="preserve"> </w:t>
      </w:r>
      <w:r>
        <w:t>Кисельову О.І. заключити</w:t>
      </w:r>
      <w:r>
        <w:rPr>
          <w:bCs/>
        </w:rPr>
        <w:t xml:space="preserve"> </w:t>
      </w:r>
      <w:r w:rsidRPr="00A728FA">
        <w:rPr>
          <w:bCs/>
        </w:rPr>
        <w:t>договір</w:t>
      </w:r>
      <w:r>
        <w:rPr>
          <w:bCs/>
        </w:rPr>
        <w:t xml:space="preserve"> </w:t>
      </w:r>
      <w:r w:rsidRPr="00A728FA">
        <w:rPr>
          <w:bCs/>
        </w:rPr>
        <w:t xml:space="preserve">з </w:t>
      </w:r>
      <w:proofErr w:type="spellStart"/>
      <w:r w:rsidRPr="00A728FA">
        <w:rPr>
          <w:bCs/>
        </w:rPr>
        <w:t>КП</w:t>
      </w:r>
      <w:proofErr w:type="spellEnd"/>
      <w:r w:rsidRPr="00A728FA">
        <w:rPr>
          <w:bCs/>
        </w:rPr>
        <w:t xml:space="preserve"> «</w:t>
      </w:r>
      <w:proofErr w:type="spellStart"/>
      <w:r>
        <w:rPr>
          <w:bCs/>
        </w:rPr>
        <w:t>Бучазеленбуд</w:t>
      </w:r>
      <w:proofErr w:type="spellEnd"/>
      <w:r>
        <w:rPr>
          <w:bCs/>
        </w:rPr>
        <w:t xml:space="preserve">» на прибирання </w:t>
      </w:r>
      <w:r w:rsidR="007A2641">
        <w:rPr>
          <w:bCs/>
        </w:rPr>
        <w:t>і</w:t>
      </w:r>
      <w:r w:rsidRPr="00A728FA">
        <w:rPr>
          <w:bCs/>
        </w:rPr>
        <w:t xml:space="preserve"> утилізацію</w:t>
      </w:r>
      <w:r>
        <w:rPr>
          <w:bCs/>
        </w:rPr>
        <w:t xml:space="preserve"> </w:t>
      </w:r>
      <w:r w:rsidRPr="00A728FA">
        <w:rPr>
          <w:bCs/>
        </w:rPr>
        <w:t>ТПВ</w:t>
      </w:r>
      <w:r w:rsidR="007A2641">
        <w:rPr>
          <w:bCs/>
        </w:rPr>
        <w:t>, а також</w:t>
      </w:r>
      <w:r>
        <w:rPr>
          <w:bCs/>
        </w:rPr>
        <w:t xml:space="preserve"> </w:t>
      </w:r>
      <w:r w:rsidRPr="00F01953">
        <w:rPr>
          <w:bCs/>
        </w:rPr>
        <w:t>постійно дотримуватись чинного законодавства у сфері благоустрою, торгівлі та санітарного благополуччя населення</w:t>
      </w:r>
      <w:r w:rsidRPr="00A728FA">
        <w:rPr>
          <w:bCs/>
        </w:rPr>
        <w:t>.</w:t>
      </w:r>
    </w:p>
    <w:p w:rsidR="000C750E" w:rsidRDefault="000C750E" w:rsidP="000C750E">
      <w:pPr>
        <w:ind w:left="709" w:right="-81" w:hanging="283"/>
        <w:jc w:val="both"/>
        <w:rPr>
          <w:bCs/>
        </w:rPr>
      </w:pPr>
      <w:r>
        <w:t xml:space="preserve">3. </w:t>
      </w:r>
      <w:r>
        <w:rPr>
          <w:bCs/>
        </w:rPr>
        <w:t>Інспекції з благоустрою роз’яснити</w:t>
      </w:r>
      <w:r>
        <w:t xml:space="preserve"> </w:t>
      </w:r>
      <w:proofErr w:type="spellStart"/>
      <w:r>
        <w:t>ФОП</w:t>
      </w:r>
      <w:proofErr w:type="spellEnd"/>
      <w:r>
        <w:t xml:space="preserve"> Кисельову О.І. </w:t>
      </w:r>
      <w:r>
        <w:rPr>
          <w:bCs/>
        </w:rPr>
        <w:t>вимоги ЗУ «Про благоустрій населених пунктів», «Правил благоустрою міста.</w:t>
      </w:r>
    </w:p>
    <w:p w:rsidR="000C750E" w:rsidRDefault="000C750E" w:rsidP="000C750E">
      <w:pPr>
        <w:ind w:left="710" w:right="-1" w:hanging="284"/>
        <w:jc w:val="both"/>
        <w:rPr>
          <w:bCs/>
        </w:rPr>
      </w:pPr>
      <w:r>
        <w:rPr>
          <w:bCs/>
        </w:rPr>
        <w:t xml:space="preserve">4. </w:t>
      </w:r>
      <w:r w:rsidRPr="004768E0">
        <w:rPr>
          <w:bCs/>
        </w:rPr>
        <w:t xml:space="preserve">Попередити </w:t>
      </w:r>
      <w:proofErr w:type="spellStart"/>
      <w:r>
        <w:t>ФОП</w:t>
      </w:r>
      <w:proofErr w:type="spellEnd"/>
      <w:r>
        <w:t xml:space="preserve"> </w:t>
      </w:r>
      <w:proofErr w:type="spellStart"/>
      <w:r>
        <w:t>Кисильова</w:t>
      </w:r>
      <w:proofErr w:type="spellEnd"/>
      <w:r>
        <w:t xml:space="preserve"> О.І., </w:t>
      </w:r>
      <w:r>
        <w:rPr>
          <w:bCs/>
        </w:rPr>
        <w:t xml:space="preserve">що </w:t>
      </w:r>
      <w:r w:rsidRPr="004768E0">
        <w:rPr>
          <w:bCs/>
        </w:rPr>
        <w:t xml:space="preserve">у разі недотримання вимог </w:t>
      </w:r>
      <w:r>
        <w:t>ЗУ «Про благоустрій населених пунктів»,</w:t>
      </w:r>
      <w:r w:rsidRPr="004768E0">
        <w:rPr>
          <w:bCs/>
        </w:rPr>
        <w:t xml:space="preserve"> Правил благоустрою міста, </w:t>
      </w:r>
      <w:r>
        <w:rPr>
          <w:bCs/>
        </w:rPr>
        <w:t xml:space="preserve">Правил торгівлі та </w:t>
      </w:r>
      <w:r w:rsidRPr="004768E0">
        <w:rPr>
          <w:bCs/>
        </w:rPr>
        <w:t xml:space="preserve">санітарних норм, дію </w:t>
      </w:r>
      <w:r>
        <w:rPr>
          <w:bCs/>
        </w:rPr>
        <w:t>рішення</w:t>
      </w:r>
      <w:r w:rsidRPr="004768E0">
        <w:rPr>
          <w:bCs/>
        </w:rPr>
        <w:t xml:space="preserve"> буде припинено.</w:t>
      </w:r>
    </w:p>
    <w:p w:rsidR="000C750E" w:rsidRDefault="000C750E" w:rsidP="000C750E">
      <w:pPr>
        <w:ind w:left="710" w:right="-1" w:hanging="284"/>
        <w:jc w:val="both"/>
        <w:rPr>
          <w:bCs/>
        </w:rPr>
      </w:pPr>
      <w:r>
        <w:rPr>
          <w:bCs/>
        </w:rPr>
        <w:t xml:space="preserve">5. Начальнику </w:t>
      </w:r>
      <w:proofErr w:type="spellStart"/>
      <w:r>
        <w:rPr>
          <w:bCs/>
        </w:rPr>
        <w:t>Бучанського</w:t>
      </w:r>
      <w:proofErr w:type="spellEnd"/>
      <w:r>
        <w:rPr>
          <w:bCs/>
        </w:rPr>
        <w:t xml:space="preserve"> відділення поліції ГУ НП забезпечити контроль щодо недопущення несанкціонованої торгівлі новорічними ялинками на території          м. Буча.</w:t>
      </w:r>
    </w:p>
    <w:p w:rsidR="000C750E" w:rsidRDefault="000C750E" w:rsidP="000C750E">
      <w:pPr>
        <w:ind w:left="710" w:right="-1" w:hanging="284"/>
        <w:jc w:val="both"/>
        <w:rPr>
          <w:bCs/>
        </w:rPr>
      </w:pPr>
      <w:r>
        <w:rPr>
          <w:bCs/>
        </w:rPr>
        <w:t xml:space="preserve">6.  Контроль за виконанням рішення покласти на першого заступника міського голови Т.О. </w:t>
      </w:r>
      <w:proofErr w:type="spellStart"/>
      <w:r>
        <w:rPr>
          <w:bCs/>
        </w:rPr>
        <w:t>Шаправського</w:t>
      </w:r>
      <w:proofErr w:type="spellEnd"/>
      <w:r>
        <w:rPr>
          <w:bCs/>
        </w:rPr>
        <w:t>.</w:t>
      </w:r>
    </w:p>
    <w:p w:rsidR="000C750E" w:rsidRDefault="000C750E" w:rsidP="000C750E">
      <w:pPr>
        <w:ind w:right="-81" w:hanging="360"/>
        <w:jc w:val="both"/>
        <w:rPr>
          <w:b/>
          <w:bCs/>
        </w:rPr>
      </w:pPr>
    </w:p>
    <w:p w:rsidR="000C750E" w:rsidRDefault="000C750E" w:rsidP="000C750E">
      <w:pPr>
        <w:ind w:right="-81" w:hanging="360"/>
        <w:jc w:val="both"/>
        <w:rPr>
          <w:b/>
          <w:bCs/>
        </w:rPr>
      </w:pPr>
    </w:p>
    <w:p w:rsidR="000C750E" w:rsidRDefault="000C750E" w:rsidP="000C750E">
      <w:pPr>
        <w:ind w:right="-1" w:hanging="360"/>
        <w:jc w:val="both"/>
        <w:rPr>
          <w:b/>
        </w:rPr>
      </w:pPr>
      <w:r>
        <w:rPr>
          <w:b/>
        </w:rPr>
        <w:t>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А.П.</w:t>
      </w:r>
      <w:proofErr w:type="spellStart"/>
      <w:r>
        <w:rPr>
          <w:b/>
        </w:rPr>
        <w:t>Федорук</w:t>
      </w:r>
      <w:proofErr w:type="spellEnd"/>
    </w:p>
    <w:p w:rsidR="000C750E" w:rsidRDefault="000C750E" w:rsidP="000C750E">
      <w:pPr>
        <w:ind w:right="-1" w:hanging="360"/>
        <w:jc w:val="both"/>
        <w:rPr>
          <w:b/>
        </w:rPr>
      </w:pPr>
    </w:p>
    <w:p w:rsidR="000C750E" w:rsidRPr="00FB34EF" w:rsidRDefault="000C750E" w:rsidP="000C750E">
      <w:pPr>
        <w:tabs>
          <w:tab w:val="left" w:pos="7860"/>
        </w:tabs>
        <w:ind w:right="-1" w:hanging="360"/>
        <w:jc w:val="both"/>
        <w:rPr>
          <w:b/>
        </w:rPr>
      </w:pPr>
      <w:r w:rsidRPr="00FB34EF">
        <w:rPr>
          <w:b/>
        </w:rPr>
        <w:t xml:space="preserve">Перший заступник міського голови                                  </w:t>
      </w:r>
      <w:r>
        <w:rPr>
          <w:b/>
        </w:rPr>
        <w:t xml:space="preserve">                            </w:t>
      </w:r>
      <w:r w:rsidRPr="00FB34EF">
        <w:rPr>
          <w:b/>
        </w:rPr>
        <w:t xml:space="preserve">Т.О. </w:t>
      </w:r>
      <w:proofErr w:type="spellStart"/>
      <w:r w:rsidRPr="00FB34EF">
        <w:rPr>
          <w:b/>
        </w:rPr>
        <w:t>Шаправський</w:t>
      </w:r>
      <w:proofErr w:type="spellEnd"/>
    </w:p>
    <w:p w:rsidR="000C750E" w:rsidRDefault="000C750E" w:rsidP="000C750E">
      <w:pPr>
        <w:ind w:right="-1" w:hanging="360"/>
        <w:jc w:val="both"/>
        <w:rPr>
          <w:b/>
        </w:rPr>
      </w:pPr>
    </w:p>
    <w:p w:rsidR="000C750E" w:rsidRDefault="000C750E" w:rsidP="000C750E">
      <w:pPr>
        <w:pStyle w:val="a4"/>
        <w:ind w:right="-1" w:hanging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Керуючий справами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                     Д.О. </w:t>
      </w:r>
      <w:proofErr w:type="spellStart"/>
      <w:r>
        <w:rPr>
          <w:b/>
          <w:sz w:val="24"/>
          <w:szCs w:val="24"/>
        </w:rPr>
        <w:t>Гапченко</w:t>
      </w:r>
      <w:proofErr w:type="spellEnd"/>
    </w:p>
    <w:p w:rsidR="000C750E" w:rsidRPr="000F3EF9" w:rsidRDefault="000C750E" w:rsidP="000C750E">
      <w:pPr>
        <w:pStyle w:val="a4"/>
        <w:ind w:right="-1" w:hanging="360"/>
        <w:jc w:val="both"/>
        <w:rPr>
          <w:b/>
          <w:sz w:val="24"/>
          <w:szCs w:val="24"/>
        </w:rPr>
      </w:pPr>
    </w:p>
    <w:p w:rsidR="000C750E" w:rsidRPr="00364525" w:rsidRDefault="000C750E" w:rsidP="000C750E">
      <w:pPr>
        <w:ind w:right="-1" w:hanging="360"/>
        <w:jc w:val="both"/>
        <w:rPr>
          <w:b/>
        </w:rPr>
      </w:pPr>
      <w:r>
        <w:rPr>
          <w:b/>
        </w:rPr>
        <w:t>Погоджено:</w:t>
      </w:r>
    </w:p>
    <w:p w:rsidR="000C750E" w:rsidRDefault="000C750E" w:rsidP="000C750E">
      <w:pPr>
        <w:ind w:right="-1" w:hanging="360"/>
        <w:jc w:val="both"/>
      </w:pPr>
    </w:p>
    <w:p w:rsidR="000C750E" w:rsidRPr="005C200B" w:rsidRDefault="000C750E" w:rsidP="000C750E">
      <w:pPr>
        <w:ind w:right="-1" w:hanging="360"/>
        <w:jc w:val="both"/>
      </w:pPr>
      <w:r>
        <w:t xml:space="preserve">Завідувач юридичним відділом                                                                                     М.С. </w:t>
      </w:r>
      <w:proofErr w:type="spellStart"/>
      <w:r>
        <w:t>Бєляков</w:t>
      </w:r>
      <w:proofErr w:type="spellEnd"/>
    </w:p>
    <w:p w:rsidR="000C750E" w:rsidRDefault="000C750E" w:rsidP="000C750E">
      <w:pPr>
        <w:tabs>
          <w:tab w:val="left" w:pos="6840"/>
        </w:tabs>
        <w:ind w:right="-1" w:hanging="360"/>
        <w:jc w:val="both"/>
        <w:rPr>
          <w:b/>
        </w:rPr>
      </w:pPr>
    </w:p>
    <w:p w:rsidR="000C750E" w:rsidRDefault="000C750E" w:rsidP="000C750E">
      <w:pPr>
        <w:tabs>
          <w:tab w:val="left" w:pos="6840"/>
        </w:tabs>
        <w:ind w:right="-1" w:hanging="360"/>
        <w:jc w:val="both"/>
        <w:rPr>
          <w:bCs/>
        </w:rPr>
      </w:pPr>
      <w:r>
        <w:rPr>
          <w:b/>
        </w:rPr>
        <w:t>Подання :</w:t>
      </w:r>
      <w:r>
        <w:rPr>
          <w:bCs/>
        </w:rPr>
        <w:t xml:space="preserve"> </w:t>
      </w:r>
    </w:p>
    <w:p w:rsidR="000C750E" w:rsidRDefault="000C750E" w:rsidP="000C750E">
      <w:pPr>
        <w:tabs>
          <w:tab w:val="left" w:pos="6840"/>
        </w:tabs>
        <w:ind w:right="-1" w:hanging="360"/>
        <w:jc w:val="both"/>
        <w:rPr>
          <w:bCs/>
        </w:rPr>
      </w:pPr>
      <w:r>
        <w:rPr>
          <w:bCs/>
        </w:rPr>
        <w:t xml:space="preserve">Начальник інспекції </w:t>
      </w:r>
    </w:p>
    <w:p w:rsidR="008127EB" w:rsidRDefault="000C750E" w:rsidP="000C750E">
      <w:pPr>
        <w:tabs>
          <w:tab w:val="left" w:pos="8820"/>
        </w:tabs>
        <w:ind w:right="-1" w:hanging="360"/>
        <w:jc w:val="both"/>
      </w:pPr>
      <w:r>
        <w:rPr>
          <w:bCs/>
        </w:rPr>
        <w:t>з благоустрою міста                                                                                                       Я.М.</w:t>
      </w:r>
      <w:r w:rsidRPr="005C200B">
        <w:rPr>
          <w:bCs/>
        </w:rPr>
        <w:t xml:space="preserve"> </w:t>
      </w:r>
      <w:proofErr w:type="spellStart"/>
      <w:r>
        <w:rPr>
          <w:bCs/>
        </w:rPr>
        <w:t>Дученко</w:t>
      </w:r>
      <w:proofErr w:type="spellEnd"/>
    </w:p>
    <w:sectPr w:rsidR="008127EB" w:rsidSect="000C750E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750E"/>
    <w:rsid w:val="000C750E"/>
    <w:rsid w:val="00297CD8"/>
    <w:rsid w:val="0052272B"/>
    <w:rsid w:val="005730B4"/>
    <w:rsid w:val="007A2641"/>
    <w:rsid w:val="007B523F"/>
    <w:rsid w:val="008127EB"/>
    <w:rsid w:val="008B3E03"/>
    <w:rsid w:val="00C62291"/>
    <w:rsid w:val="00F61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5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C750E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C750E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750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C750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0C750E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0C750E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0C750E"/>
    <w:rPr>
      <w:rFonts w:ascii="Times New Roman" w:eastAsia="Times New Roman" w:hAnsi="Times New Roman" w:cs="Times New Roman"/>
      <w:sz w:val="32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Blagoustriy</dc:creator>
  <cp:keywords/>
  <dc:description/>
  <cp:lastModifiedBy>Blagoustriy</cp:lastModifiedBy>
  <cp:revision>4</cp:revision>
  <dcterms:created xsi:type="dcterms:W3CDTF">2018-12-10T08:36:00Z</dcterms:created>
  <dcterms:modified xsi:type="dcterms:W3CDTF">2018-12-19T12:13:00Z</dcterms:modified>
</cp:coreProperties>
</file>